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4AC0" w:rsidRPr="009A39F2" w:rsidRDefault="00B44AC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>Погоджено                                                                                                                                                   Додаток</w:t>
      </w:r>
      <w:r w:rsidR="00950377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B44AC0" w:rsidRPr="009A39F2" w:rsidRDefault="00B44AC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>Начальник фінансового управління                                                                                      до рішення виконавчого комітету  Тростянецької міської ради                                                                                                    Тростянецької міської ради</w:t>
      </w:r>
    </w:p>
    <w:p w:rsidR="00B44AC0" w:rsidRPr="009A39F2" w:rsidRDefault="00B44AC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</w:t>
      </w:r>
      <w:r w:rsid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від </w:t>
      </w:r>
      <w:r w:rsidR="00A2055C">
        <w:rPr>
          <w:rFonts w:ascii="Times New Roman" w:hAnsi="Times New Roman" w:cs="Times New Roman"/>
          <w:sz w:val="20"/>
          <w:szCs w:val="20"/>
          <w:lang w:eastAsia="ru-RU"/>
        </w:rPr>
        <w:t>16</w:t>
      </w:r>
      <w:r w:rsidR="007E420C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EB5C81" w:rsidRPr="009A39F2">
        <w:rPr>
          <w:rFonts w:ascii="Times New Roman" w:hAnsi="Times New Roman" w:cs="Times New Roman"/>
          <w:sz w:val="20"/>
          <w:szCs w:val="20"/>
          <w:lang w:eastAsia="ru-RU"/>
        </w:rPr>
        <w:t>січ</w:t>
      </w:r>
      <w:r w:rsidR="002A2884" w:rsidRPr="009A39F2">
        <w:rPr>
          <w:rFonts w:ascii="Times New Roman" w:hAnsi="Times New Roman" w:cs="Times New Roman"/>
          <w:sz w:val="20"/>
          <w:szCs w:val="20"/>
          <w:lang w:eastAsia="ru-RU"/>
        </w:rPr>
        <w:t>ня</w:t>
      </w:r>
      <w:r w:rsidR="00C92F4D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BC2A38" w:rsidRPr="009A39F2">
        <w:rPr>
          <w:rFonts w:ascii="Times New Roman" w:hAnsi="Times New Roman" w:cs="Times New Roman"/>
          <w:sz w:val="20"/>
          <w:szCs w:val="20"/>
          <w:lang w:eastAsia="ru-RU"/>
        </w:rPr>
        <w:t>202</w:t>
      </w:r>
      <w:r w:rsidR="007E420C">
        <w:rPr>
          <w:rFonts w:ascii="Times New Roman" w:hAnsi="Times New Roman" w:cs="Times New Roman"/>
          <w:sz w:val="20"/>
          <w:szCs w:val="20"/>
          <w:lang w:eastAsia="ru-RU"/>
        </w:rPr>
        <w:t>6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року №</w:t>
      </w:r>
      <w:r w:rsidR="00D14E7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7F0572">
        <w:rPr>
          <w:rFonts w:ascii="Times New Roman" w:hAnsi="Times New Roman" w:cs="Times New Roman"/>
          <w:sz w:val="20"/>
          <w:szCs w:val="20"/>
          <w:lang w:eastAsia="ru-RU"/>
        </w:rPr>
        <w:t>32</w:t>
      </w:r>
      <w:bookmarkStart w:id="0" w:name="_GoBack"/>
      <w:bookmarkEnd w:id="0"/>
    </w:p>
    <w:p w:rsidR="00B44AC0" w:rsidRPr="009A39F2" w:rsidRDefault="00B44AC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>_____________</w:t>
      </w:r>
      <w:r w:rsidR="00D14E77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7E420C">
        <w:rPr>
          <w:rFonts w:ascii="Times New Roman" w:hAnsi="Times New Roman" w:cs="Times New Roman"/>
          <w:sz w:val="20"/>
          <w:szCs w:val="20"/>
          <w:lang w:eastAsia="ru-RU"/>
        </w:rPr>
        <w:t>Альона КАЛІНІЧЕНКО</w:t>
      </w:r>
    </w:p>
    <w:p w:rsidR="00B44AC0" w:rsidRPr="009A39F2" w:rsidRDefault="00B44AC0" w:rsidP="00B44AC0">
      <w:pPr>
        <w:pStyle w:val="a5"/>
        <w:ind w:left="733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«Затверджено»</w:t>
      </w:r>
    </w:p>
    <w:p w:rsidR="007B2060" w:rsidRPr="009A39F2" w:rsidRDefault="00B44AC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штат у кількості </w:t>
      </w:r>
      <w:r w:rsidR="00E235AE" w:rsidRPr="009A39F2">
        <w:rPr>
          <w:rFonts w:ascii="Times New Roman" w:hAnsi="Times New Roman" w:cs="Times New Roman"/>
          <w:sz w:val="20"/>
          <w:szCs w:val="20"/>
          <w:lang w:eastAsia="ru-RU"/>
        </w:rPr>
        <w:t>6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штатних одиниць</w:t>
      </w:r>
    </w:p>
    <w:p w:rsidR="007B2060" w:rsidRPr="009A39F2" w:rsidRDefault="007B206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з місячним фондом заробітної плати </w:t>
      </w:r>
    </w:p>
    <w:p w:rsidR="007B2060" w:rsidRPr="009A39F2" w:rsidRDefault="007B206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</w:t>
      </w:r>
      <w:r w:rsid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за посадовими окладами   </w:t>
      </w:r>
    </w:p>
    <w:p w:rsidR="007B2060" w:rsidRPr="009A39F2" w:rsidRDefault="007B206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</w:t>
      </w:r>
      <w:r w:rsid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056C61" w:rsidRPr="009A39F2">
        <w:rPr>
          <w:rFonts w:ascii="Times New Roman" w:hAnsi="Times New Roman" w:cs="Times New Roman"/>
          <w:sz w:val="20"/>
          <w:szCs w:val="20"/>
          <w:lang w:eastAsia="ru-RU"/>
        </w:rPr>
        <w:t>5</w:t>
      </w:r>
      <w:r w:rsidR="004801EC" w:rsidRPr="009A39F2">
        <w:rPr>
          <w:rFonts w:ascii="Times New Roman" w:hAnsi="Times New Roman" w:cs="Times New Roman"/>
          <w:sz w:val="20"/>
          <w:szCs w:val="20"/>
          <w:lang w:eastAsia="ru-RU"/>
        </w:rPr>
        <w:t>1295</w:t>
      </w:r>
      <w:r w:rsidR="00056C61" w:rsidRPr="009A39F2">
        <w:rPr>
          <w:rFonts w:ascii="Times New Roman" w:hAnsi="Times New Roman" w:cs="Times New Roman"/>
          <w:sz w:val="20"/>
          <w:szCs w:val="20"/>
          <w:lang w:eastAsia="ru-RU"/>
        </w:rPr>
        <w:t>,0</w:t>
      </w:r>
      <w:r w:rsidR="00DA7021" w:rsidRPr="009A39F2">
        <w:rPr>
          <w:rFonts w:ascii="Times New Roman" w:hAnsi="Times New Roman" w:cs="Times New Roman"/>
          <w:sz w:val="20"/>
          <w:szCs w:val="20"/>
          <w:lang w:eastAsia="ru-RU"/>
        </w:rPr>
        <w:t>0</w:t>
      </w:r>
      <w:r w:rsid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DA7021" w:rsidRPr="009A39F2">
        <w:rPr>
          <w:rFonts w:ascii="Times New Roman" w:hAnsi="Times New Roman" w:cs="Times New Roman"/>
          <w:sz w:val="20"/>
          <w:szCs w:val="20"/>
          <w:lang w:eastAsia="ru-RU"/>
        </w:rPr>
        <w:t>грн.</w:t>
      </w:r>
    </w:p>
    <w:p w:rsidR="00E235AE" w:rsidRPr="009A39F2" w:rsidRDefault="007B206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</w:t>
      </w:r>
      <w:r w:rsidR="00DA7021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F6494A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</w:t>
      </w:r>
      <w:r w:rsidR="00DA7021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2D229B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</w:t>
      </w:r>
      <w:r w:rsidR="00805D08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</w:t>
      </w:r>
      <w:r w:rsidR="00131097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>(</w:t>
      </w:r>
      <w:r w:rsidR="009A39F2">
        <w:rPr>
          <w:rFonts w:ascii="Times New Roman" w:hAnsi="Times New Roman" w:cs="Times New Roman"/>
          <w:sz w:val="20"/>
          <w:szCs w:val="20"/>
          <w:lang w:eastAsia="ru-RU"/>
        </w:rPr>
        <w:t>п</w:t>
      </w:r>
      <w:r w:rsidR="00056C61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’ятдесят </w:t>
      </w:r>
      <w:r w:rsidR="00E235AE" w:rsidRPr="009A39F2">
        <w:rPr>
          <w:rFonts w:ascii="Times New Roman" w:hAnsi="Times New Roman" w:cs="Times New Roman"/>
          <w:sz w:val="20"/>
          <w:szCs w:val="20"/>
          <w:lang w:eastAsia="ru-RU"/>
        </w:rPr>
        <w:t>одна</w:t>
      </w:r>
      <w:r w:rsidR="00056C61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тисяч</w:t>
      </w:r>
      <w:r w:rsidR="00E235AE" w:rsidRPr="009A39F2">
        <w:rPr>
          <w:rFonts w:ascii="Times New Roman" w:hAnsi="Times New Roman" w:cs="Times New Roman"/>
          <w:sz w:val="20"/>
          <w:szCs w:val="20"/>
          <w:lang w:eastAsia="ru-RU"/>
        </w:rPr>
        <w:t>а</w:t>
      </w:r>
      <w:r w:rsidR="00056C61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E235AE" w:rsidRPr="009A39F2">
        <w:rPr>
          <w:rFonts w:ascii="Times New Roman" w:hAnsi="Times New Roman" w:cs="Times New Roman"/>
          <w:sz w:val="20"/>
          <w:szCs w:val="20"/>
          <w:lang w:eastAsia="ru-RU"/>
        </w:rPr>
        <w:t>двісті</w:t>
      </w:r>
    </w:p>
    <w:p w:rsidR="007B2060" w:rsidRPr="009A39F2" w:rsidRDefault="00E235AE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дев’яносто п’ять</w:t>
      </w:r>
      <w:r w:rsidR="00056C61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  <w:r w:rsidR="00DA7021" w:rsidRPr="009A39F2">
        <w:rPr>
          <w:rFonts w:ascii="Times New Roman" w:hAnsi="Times New Roman" w:cs="Times New Roman"/>
          <w:sz w:val="20"/>
          <w:szCs w:val="20"/>
          <w:lang w:eastAsia="ru-RU"/>
        </w:rPr>
        <w:t>гривень 00 копійок)</w:t>
      </w:r>
      <w:r w:rsidR="007B2060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</w:t>
      </w:r>
    </w:p>
    <w:p w:rsidR="009A39F2" w:rsidRDefault="007B206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</w:t>
      </w:r>
      <w:r w:rsidR="00131097"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         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t xml:space="preserve"> </w:t>
      </w:r>
    </w:p>
    <w:p w:rsidR="007B2060" w:rsidRPr="009A39F2" w:rsidRDefault="008F5109" w:rsidP="009A39F2">
      <w:pPr>
        <w:pStyle w:val="a5"/>
        <w:ind w:left="7080" w:firstLine="708"/>
        <w:rPr>
          <w:rFonts w:ascii="Times New Roman" w:hAnsi="Times New Roman" w:cs="Times New Roman"/>
          <w:lang w:eastAsia="ru-RU"/>
        </w:rPr>
      </w:pPr>
      <w:r w:rsidRPr="009A39F2">
        <w:rPr>
          <w:rFonts w:ascii="Times New Roman" w:hAnsi="Times New Roman" w:cs="Times New Roman"/>
          <w:lang w:eastAsia="ru-RU"/>
        </w:rPr>
        <w:t>Міський голова</w:t>
      </w:r>
    </w:p>
    <w:p w:rsidR="007B2060" w:rsidRPr="009A39F2" w:rsidRDefault="007B2060" w:rsidP="00B44AC0">
      <w:pPr>
        <w:pStyle w:val="a5"/>
        <w:rPr>
          <w:rFonts w:ascii="Times New Roman" w:hAnsi="Times New Roman" w:cs="Times New Roman"/>
          <w:lang w:eastAsia="ru-RU"/>
        </w:rPr>
      </w:pPr>
    </w:p>
    <w:p w:rsidR="00B44AC0" w:rsidRPr="009A39F2" w:rsidRDefault="007B2060" w:rsidP="00B44AC0">
      <w:pPr>
        <w:pStyle w:val="a5"/>
        <w:rPr>
          <w:rFonts w:ascii="Times New Roman" w:hAnsi="Times New Roman" w:cs="Times New Roman"/>
          <w:sz w:val="20"/>
          <w:szCs w:val="20"/>
          <w:lang w:eastAsia="ru-RU"/>
        </w:rPr>
      </w:pPr>
      <w:r w:rsidRPr="009A39F2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</w:t>
      </w:r>
      <w:r w:rsidR="0099188A" w:rsidRPr="009A39F2">
        <w:rPr>
          <w:rFonts w:ascii="Times New Roman" w:hAnsi="Times New Roman" w:cs="Times New Roman"/>
          <w:lang w:eastAsia="ru-RU"/>
        </w:rPr>
        <w:t xml:space="preserve">          </w:t>
      </w:r>
      <w:r w:rsidR="00DF5982" w:rsidRPr="009A39F2">
        <w:rPr>
          <w:rFonts w:ascii="Times New Roman" w:hAnsi="Times New Roman" w:cs="Times New Roman"/>
          <w:lang w:eastAsia="ru-RU"/>
        </w:rPr>
        <w:t xml:space="preserve">   </w:t>
      </w:r>
      <w:r w:rsidR="0099188A" w:rsidRPr="009A39F2">
        <w:rPr>
          <w:rFonts w:ascii="Times New Roman" w:hAnsi="Times New Roman" w:cs="Times New Roman"/>
          <w:lang w:eastAsia="ru-RU"/>
        </w:rPr>
        <w:t xml:space="preserve"> _____________ </w:t>
      </w:r>
      <w:r w:rsidR="008F5109" w:rsidRPr="009A39F2">
        <w:rPr>
          <w:rFonts w:ascii="Times New Roman" w:hAnsi="Times New Roman" w:cs="Times New Roman"/>
          <w:lang w:eastAsia="ru-RU"/>
        </w:rPr>
        <w:t>Юрій БОВА</w:t>
      </w:r>
      <w:r w:rsidRPr="009A39F2">
        <w:rPr>
          <w:rFonts w:ascii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br/>
        <w:t xml:space="preserve">                                                                                                                                                                                                   </w:t>
      </w:r>
      <w:r w:rsidRPr="009A39F2">
        <w:rPr>
          <w:rFonts w:ascii="Times New Roman" w:hAnsi="Times New Roman" w:cs="Times New Roman"/>
          <w:sz w:val="18"/>
          <w:szCs w:val="18"/>
          <w:lang w:eastAsia="ru-RU"/>
        </w:rPr>
        <w:t>М.П.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br/>
        <w:t xml:space="preserve">                            </w:t>
      </w:r>
      <w:r w:rsidRPr="009A39F2">
        <w:rPr>
          <w:rFonts w:ascii="Times New Roman" w:hAnsi="Times New Roman" w:cs="Times New Roman"/>
          <w:sz w:val="20"/>
          <w:szCs w:val="20"/>
          <w:lang w:eastAsia="ru-RU"/>
        </w:rPr>
        <w:br/>
      </w:r>
      <w:r w:rsidR="00B44AC0" w:rsidRPr="009A39F2">
        <w:rPr>
          <w:rFonts w:ascii="Times New Roman" w:hAnsi="Times New Roman" w:cs="Times New Roman"/>
          <w:sz w:val="20"/>
          <w:szCs w:val="20"/>
          <w:lang w:eastAsia="ru-RU"/>
        </w:rPr>
        <w:br/>
      </w:r>
    </w:p>
    <w:p w:rsidR="00B44AC0" w:rsidRPr="009A39F2" w:rsidRDefault="00B44AC0" w:rsidP="00B44AC0">
      <w:pPr>
        <w:pStyle w:val="a5"/>
        <w:jc w:val="center"/>
        <w:rPr>
          <w:rFonts w:ascii="Times New Roman" w:hAnsi="Times New Roman" w:cs="Times New Roman"/>
          <w:b/>
          <w:bCs/>
          <w:lang w:eastAsia="ru-RU"/>
        </w:rPr>
      </w:pPr>
      <w:r w:rsidRPr="009A39F2">
        <w:rPr>
          <w:rFonts w:ascii="Times New Roman" w:hAnsi="Times New Roman" w:cs="Times New Roman"/>
          <w:b/>
          <w:bCs/>
          <w:lang w:eastAsia="ru-RU"/>
        </w:rPr>
        <w:t>ШТАТНИЙ РОЗПИС</w:t>
      </w:r>
    </w:p>
    <w:p w:rsidR="00B44AC0" w:rsidRPr="009A39F2" w:rsidRDefault="00B44AC0" w:rsidP="00B44AC0">
      <w:pPr>
        <w:pStyle w:val="a5"/>
        <w:jc w:val="center"/>
        <w:rPr>
          <w:rFonts w:ascii="Times New Roman" w:hAnsi="Times New Roman" w:cs="Times New Roman"/>
          <w:sz w:val="16"/>
          <w:szCs w:val="16"/>
          <w:lang w:eastAsia="ru-RU"/>
        </w:rPr>
      </w:pPr>
      <w:r w:rsidRPr="009A39F2">
        <w:rPr>
          <w:rFonts w:ascii="Times New Roman" w:hAnsi="Times New Roman" w:cs="Times New Roman"/>
          <w:b/>
          <w:bCs/>
          <w:u w:val="single"/>
          <w:lang w:eastAsia="ru-RU"/>
        </w:rPr>
        <w:t>Відділу соціального захисту населення Тростянецької міської ради</w:t>
      </w:r>
      <w:r w:rsidRPr="009A39F2">
        <w:rPr>
          <w:rFonts w:ascii="Times New Roman" w:hAnsi="Times New Roman" w:cs="Times New Roman"/>
          <w:lang w:eastAsia="ru-RU"/>
        </w:rPr>
        <w:br/>
      </w:r>
      <w:r w:rsidRPr="009A39F2">
        <w:rPr>
          <w:rFonts w:ascii="Times New Roman" w:hAnsi="Times New Roman" w:cs="Times New Roman"/>
          <w:sz w:val="16"/>
          <w:szCs w:val="16"/>
          <w:lang w:eastAsia="ru-RU"/>
        </w:rPr>
        <w:t>(назва установи)</w:t>
      </w:r>
    </w:p>
    <w:p w:rsidR="003D2F8B" w:rsidRPr="009A39F2" w:rsidRDefault="003D2F8B" w:rsidP="00B44AC0">
      <w:pPr>
        <w:pStyle w:val="a5"/>
        <w:jc w:val="center"/>
        <w:rPr>
          <w:rFonts w:ascii="Times New Roman" w:hAnsi="Times New Roman" w:cs="Times New Roman"/>
          <w:lang w:eastAsia="ru-RU"/>
        </w:rPr>
      </w:pPr>
      <w:r w:rsidRPr="009A39F2">
        <w:rPr>
          <w:rFonts w:ascii="Times New Roman" w:hAnsi="Times New Roman" w:cs="Times New Roman"/>
          <w:lang w:eastAsia="ru-RU"/>
        </w:rPr>
        <w:t xml:space="preserve">з </w:t>
      </w:r>
      <w:r w:rsidR="00EB5C81" w:rsidRPr="009A39F2">
        <w:rPr>
          <w:rFonts w:ascii="Times New Roman" w:hAnsi="Times New Roman" w:cs="Times New Roman"/>
          <w:lang w:eastAsia="ru-RU"/>
        </w:rPr>
        <w:t>01</w:t>
      </w:r>
      <w:r w:rsidR="008C16BC" w:rsidRPr="009A39F2">
        <w:rPr>
          <w:rFonts w:ascii="Times New Roman" w:hAnsi="Times New Roman" w:cs="Times New Roman"/>
          <w:lang w:val="en-US" w:eastAsia="ru-RU"/>
        </w:rPr>
        <w:t xml:space="preserve"> </w:t>
      </w:r>
      <w:r w:rsidR="00EB5C81" w:rsidRPr="009A39F2">
        <w:rPr>
          <w:rFonts w:ascii="Times New Roman" w:hAnsi="Times New Roman" w:cs="Times New Roman"/>
          <w:lang w:eastAsia="ru-RU"/>
        </w:rPr>
        <w:t>січ</w:t>
      </w:r>
      <w:r w:rsidR="00175900" w:rsidRPr="009A39F2">
        <w:rPr>
          <w:rFonts w:ascii="Times New Roman" w:hAnsi="Times New Roman" w:cs="Times New Roman"/>
          <w:lang w:eastAsia="ru-RU"/>
        </w:rPr>
        <w:t xml:space="preserve">ня </w:t>
      </w:r>
      <w:r w:rsidRPr="009A39F2">
        <w:rPr>
          <w:rFonts w:ascii="Times New Roman" w:hAnsi="Times New Roman" w:cs="Times New Roman"/>
          <w:lang w:eastAsia="ru-RU"/>
        </w:rPr>
        <w:t>202</w:t>
      </w:r>
      <w:r w:rsidR="007E420C">
        <w:rPr>
          <w:rFonts w:ascii="Times New Roman" w:hAnsi="Times New Roman" w:cs="Times New Roman"/>
          <w:lang w:eastAsia="ru-RU"/>
        </w:rPr>
        <w:t>6</w:t>
      </w:r>
      <w:r w:rsidRPr="009A39F2">
        <w:rPr>
          <w:rFonts w:ascii="Times New Roman" w:hAnsi="Times New Roman" w:cs="Times New Roman"/>
          <w:lang w:eastAsia="ru-RU"/>
        </w:rPr>
        <w:t xml:space="preserve"> року</w:t>
      </w:r>
    </w:p>
    <w:tbl>
      <w:tblPr>
        <w:tblW w:w="10453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9"/>
        <w:gridCol w:w="3084"/>
        <w:gridCol w:w="1686"/>
        <w:gridCol w:w="1692"/>
        <w:gridCol w:w="1056"/>
        <w:gridCol w:w="2376"/>
      </w:tblGrid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№ з/п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Назва структурного підрозділу та посад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Класифікаційний</w:t>
            </w:r>
          </w:p>
          <w:p w:rsidR="0078092A" w:rsidRPr="009A39F2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код посади* </w:t>
            </w: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Кількість штатних посад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Посадовий оклад (грн.)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8092A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Фонд заробітної плати на місяць (грн.)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778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778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778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778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  <w:lang w:eastAsia="ru-RU"/>
              </w:rPr>
            </w:pPr>
            <w:r w:rsidRPr="00777868">
              <w:rPr>
                <w:rFonts w:ascii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Начальник відділу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11573,00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11573,00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8092A" w:rsidP="00652D2B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 xml:space="preserve">Головний спеціаліст 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77868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8132,00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77868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16264</w:t>
            </w:r>
            <w:r w:rsidR="0078092A" w:rsidRPr="009A39F2">
              <w:rPr>
                <w:rFonts w:ascii="Times New Roman" w:hAnsi="Times New Roman" w:cs="Times New Roman"/>
                <w:lang w:eastAsia="ru-RU"/>
              </w:rPr>
              <w:t>,00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77868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Головний спеціаліст (бухгалтер)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8132,00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8132,00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77868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Провідний спеціаліст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7741,00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7741,00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78092A" w:rsidRPr="009A39F2" w:rsidRDefault="00777868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Спеціаліст І категорії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7585,00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7B206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7585,00</w:t>
            </w:r>
          </w:p>
        </w:tc>
      </w:tr>
      <w:tr w:rsidR="0078092A" w:rsidRPr="009A39F2" w:rsidTr="00777868">
        <w:tc>
          <w:tcPr>
            <w:tcW w:w="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9A39F2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7868">
              <w:rPr>
                <w:rFonts w:ascii="Times New Roman" w:hAnsi="Times New Roman" w:cs="Times New Roman"/>
                <w:b/>
                <w:lang w:eastAsia="ru-RU"/>
              </w:rPr>
              <w:t>Усього</w:t>
            </w:r>
          </w:p>
        </w:tc>
        <w:tc>
          <w:tcPr>
            <w:tcW w:w="168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</w:p>
        </w:tc>
        <w:tc>
          <w:tcPr>
            <w:tcW w:w="169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b/>
                <w:lang w:val="en-US" w:eastAsia="ru-RU"/>
              </w:rPr>
            </w:pPr>
            <w:r w:rsidRPr="00777868">
              <w:rPr>
                <w:rFonts w:ascii="Times New Roman" w:hAnsi="Times New Roman" w:cs="Times New Roman"/>
                <w:b/>
                <w:lang w:val="en-US"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7868">
              <w:rPr>
                <w:rFonts w:ascii="Times New Roman" w:hAnsi="Times New Roman" w:cs="Times New Roman"/>
                <w:b/>
                <w:lang w:eastAsia="ru-RU"/>
              </w:rPr>
              <w:t>Х</w:t>
            </w:r>
          </w:p>
        </w:tc>
        <w:tc>
          <w:tcPr>
            <w:tcW w:w="237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  <w:hideMark/>
          </w:tcPr>
          <w:p w:rsidR="0078092A" w:rsidRPr="00777868" w:rsidRDefault="0078092A" w:rsidP="00B44AC0">
            <w:pPr>
              <w:pStyle w:val="a5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  <w:r w:rsidRPr="00777868">
              <w:rPr>
                <w:rFonts w:ascii="Times New Roman" w:hAnsi="Times New Roman" w:cs="Times New Roman"/>
                <w:b/>
                <w:lang w:eastAsia="ru-RU"/>
              </w:rPr>
              <w:t>51295,00</w:t>
            </w:r>
          </w:p>
        </w:tc>
      </w:tr>
    </w:tbl>
    <w:p w:rsidR="00B44AC0" w:rsidRPr="009A39F2" w:rsidRDefault="00B44AC0" w:rsidP="00B44AC0">
      <w:pPr>
        <w:pStyle w:val="a5"/>
        <w:jc w:val="center"/>
        <w:rPr>
          <w:rFonts w:ascii="Times New Roman" w:hAnsi="Times New Roman" w:cs="Times New Roman"/>
          <w:lang w:eastAsia="ru-RU"/>
        </w:rPr>
      </w:pPr>
    </w:p>
    <w:tbl>
      <w:tblPr>
        <w:tblW w:w="1094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26"/>
        <w:gridCol w:w="3304"/>
        <w:gridCol w:w="3117"/>
      </w:tblGrid>
      <w:tr w:rsidR="007B2060" w:rsidRPr="009A39F2" w:rsidTr="007B2060">
        <w:tc>
          <w:tcPr>
            <w:tcW w:w="0" w:type="auto"/>
            <w:shd w:val="clear" w:color="auto" w:fill="FFFFFF"/>
            <w:vAlign w:val="center"/>
            <w:hideMark/>
          </w:tcPr>
          <w:p w:rsidR="007B2060" w:rsidRPr="009A39F2" w:rsidRDefault="007B2060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847D9F" w:rsidRPr="009A39F2" w:rsidRDefault="00847D9F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4AC0" w:rsidRPr="009A39F2" w:rsidRDefault="007B2060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Начальник відділу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47D9F" w:rsidRPr="009A39F2" w:rsidRDefault="00847D9F" w:rsidP="00847D9F">
            <w:pPr>
              <w:pStyle w:val="a5"/>
              <w:rPr>
                <w:rFonts w:ascii="Times New Roman" w:hAnsi="Times New Roman" w:cs="Times New Roman"/>
              </w:rPr>
            </w:pPr>
          </w:p>
          <w:p w:rsidR="00B44AC0" w:rsidRPr="009A39F2" w:rsidRDefault="00B44AC0" w:rsidP="00847D9F">
            <w:pPr>
              <w:pStyle w:val="a5"/>
              <w:rPr>
                <w:rFonts w:ascii="Times New Roman" w:hAnsi="Times New Roman" w:cs="Times New Roman"/>
              </w:rPr>
            </w:pPr>
            <w:r w:rsidRPr="009A39F2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847D9F" w:rsidRPr="009A39F2" w:rsidRDefault="00847D9F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44AC0" w:rsidRPr="009A39F2" w:rsidRDefault="007B2060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Світлана СОБОЛЬ</w:t>
            </w:r>
          </w:p>
        </w:tc>
      </w:tr>
      <w:tr w:rsidR="007B2060" w:rsidRPr="009A39F2" w:rsidTr="00847D9F">
        <w:tc>
          <w:tcPr>
            <w:tcW w:w="0" w:type="auto"/>
            <w:shd w:val="clear" w:color="auto" w:fill="FFFFFF"/>
            <w:vAlign w:val="center"/>
            <w:hideMark/>
          </w:tcPr>
          <w:p w:rsidR="00B44AC0" w:rsidRPr="009A39F2" w:rsidRDefault="00B44AC0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9A39F2" w:rsidRDefault="00B44AC0" w:rsidP="00847D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9A39F2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B2060" w:rsidRPr="009A39F2" w:rsidTr="007B2060">
        <w:tc>
          <w:tcPr>
            <w:tcW w:w="0" w:type="auto"/>
            <w:shd w:val="clear" w:color="auto" w:fill="FFFFFF"/>
            <w:vAlign w:val="center"/>
            <w:hideMark/>
          </w:tcPr>
          <w:p w:rsidR="00B44AC0" w:rsidRPr="009A39F2" w:rsidRDefault="008F5109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Головний спеціаліст</w:t>
            </w:r>
            <w:r w:rsidR="007B2060" w:rsidRPr="009A3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(бухгалтер) </w:t>
            </w:r>
          </w:p>
        </w:tc>
        <w:tc>
          <w:tcPr>
            <w:tcW w:w="0" w:type="auto"/>
            <w:shd w:val="clear" w:color="auto" w:fill="FFFFFF"/>
            <w:vAlign w:val="bottom"/>
            <w:hideMark/>
          </w:tcPr>
          <w:p w:rsidR="00B44AC0" w:rsidRPr="009A39F2" w:rsidRDefault="00B44AC0" w:rsidP="00847D9F">
            <w:pPr>
              <w:pStyle w:val="a5"/>
              <w:rPr>
                <w:rFonts w:ascii="Times New Roman" w:hAnsi="Times New Roman" w:cs="Times New Roman"/>
              </w:rPr>
            </w:pPr>
            <w:r w:rsidRPr="009A39F2">
              <w:rPr>
                <w:rFonts w:ascii="Times New Roman" w:hAnsi="Times New Roman" w:cs="Times New Roman"/>
              </w:rPr>
              <w:t>______________________</w:t>
            </w:r>
          </w:p>
        </w:tc>
        <w:tc>
          <w:tcPr>
            <w:tcW w:w="0" w:type="auto"/>
            <w:shd w:val="clear" w:color="auto" w:fill="FFFFFF"/>
            <w:vAlign w:val="bottom"/>
          </w:tcPr>
          <w:p w:rsidR="00B44AC0" w:rsidRPr="009A39F2" w:rsidRDefault="007B2060" w:rsidP="007B2060">
            <w:pPr>
              <w:pStyle w:val="a5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A39F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Алла ДАНІЛЬЧЕНКО</w:t>
            </w:r>
          </w:p>
        </w:tc>
      </w:tr>
      <w:tr w:rsidR="007B2060" w:rsidRPr="009A39F2" w:rsidTr="007B2060">
        <w:tc>
          <w:tcPr>
            <w:tcW w:w="0" w:type="auto"/>
            <w:shd w:val="clear" w:color="auto" w:fill="FFFFFF"/>
            <w:vAlign w:val="bottom"/>
            <w:hideMark/>
          </w:tcPr>
          <w:p w:rsidR="00B44AC0" w:rsidRPr="009A39F2" w:rsidRDefault="00B44AC0" w:rsidP="007B2060">
            <w:pPr>
              <w:pStyle w:val="a5"/>
              <w:rPr>
                <w:rFonts w:ascii="Times New Roman" w:hAnsi="Times New Roman" w:cs="Times New Roman"/>
                <w:lang w:eastAsia="ru-RU"/>
              </w:rPr>
            </w:pPr>
            <w:r w:rsidRPr="009A39F2">
              <w:rPr>
                <w:rFonts w:ascii="Times New Roman" w:hAnsi="Times New Roman" w:cs="Times New Roman"/>
                <w:lang w:eastAsia="ru-RU"/>
              </w:rPr>
              <w:t>М.П.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44AC0" w:rsidRPr="009A39F2" w:rsidRDefault="00B44AC0" w:rsidP="00847D9F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B44AC0" w:rsidRPr="009A39F2" w:rsidRDefault="00B44AC0" w:rsidP="00B44AC0">
            <w:pPr>
              <w:pStyle w:val="a5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77868" w:rsidRDefault="00777868" w:rsidP="00777868">
      <w:pPr>
        <w:pStyle w:val="a5"/>
      </w:pPr>
    </w:p>
    <w:p w:rsidR="00777868" w:rsidRDefault="00777868" w:rsidP="00777868">
      <w:pPr>
        <w:pStyle w:val="a5"/>
      </w:pPr>
    </w:p>
    <w:p w:rsidR="00777868" w:rsidRDefault="00777868" w:rsidP="00777868">
      <w:pPr>
        <w:pStyle w:val="a5"/>
      </w:pPr>
    </w:p>
    <w:p w:rsidR="00777868" w:rsidRDefault="00777868" w:rsidP="00777868">
      <w:pPr>
        <w:pStyle w:val="a5"/>
      </w:pPr>
    </w:p>
    <w:p w:rsidR="00777868" w:rsidRDefault="00777868" w:rsidP="00777868">
      <w:pPr>
        <w:pStyle w:val="a5"/>
      </w:pPr>
    </w:p>
    <w:p w:rsidR="00777868" w:rsidRPr="00777868" w:rsidRDefault="00777868" w:rsidP="00777868">
      <w:pPr>
        <w:pStyle w:val="a5"/>
        <w:rPr>
          <w:sz w:val="16"/>
          <w:szCs w:val="16"/>
        </w:rPr>
      </w:pPr>
      <w:r w:rsidRPr="00777868">
        <w:rPr>
          <w:sz w:val="16"/>
          <w:szCs w:val="16"/>
        </w:rPr>
        <w:t>*Заповнюється державними органами, які провели класифікацію посад державної служби у встановленому законодавством порядку.</w:t>
      </w:r>
    </w:p>
    <w:sectPr w:rsidR="00777868" w:rsidRPr="00777868" w:rsidSect="008E5320">
      <w:pgSz w:w="11906" w:h="16838"/>
      <w:pgMar w:top="851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455A9E"/>
    <w:multiLevelType w:val="hybridMultilevel"/>
    <w:tmpl w:val="78A26566"/>
    <w:lvl w:ilvl="0" w:tplc="8B2EDB38">
      <w:start w:val="1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AC0"/>
    <w:rsid w:val="00056C61"/>
    <w:rsid w:val="00076BA1"/>
    <w:rsid w:val="00131097"/>
    <w:rsid w:val="00175900"/>
    <w:rsid w:val="002A2884"/>
    <w:rsid w:val="002D229B"/>
    <w:rsid w:val="003D2F8B"/>
    <w:rsid w:val="004801EC"/>
    <w:rsid w:val="00534389"/>
    <w:rsid w:val="006144D7"/>
    <w:rsid w:val="0064494C"/>
    <w:rsid w:val="00652D2B"/>
    <w:rsid w:val="006555C5"/>
    <w:rsid w:val="006D4953"/>
    <w:rsid w:val="00777868"/>
    <w:rsid w:val="007778CB"/>
    <w:rsid w:val="0078092A"/>
    <w:rsid w:val="00795C89"/>
    <w:rsid w:val="007B2060"/>
    <w:rsid w:val="007E420C"/>
    <w:rsid w:val="007F0572"/>
    <w:rsid w:val="00805D08"/>
    <w:rsid w:val="00847D9F"/>
    <w:rsid w:val="00883E65"/>
    <w:rsid w:val="008C16BC"/>
    <w:rsid w:val="008E5320"/>
    <w:rsid w:val="008F5109"/>
    <w:rsid w:val="00923AD5"/>
    <w:rsid w:val="00950377"/>
    <w:rsid w:val="0099188A"/>
    <w:rsid w:val="009A39F2"/>
    <w:rsid w:val="00A07BB5"/>
    <w:rsid w:val="00A2055C"/>
    <w:rsid w:val="00B42EBD"/>
    <w:rsid w:val="00B44AC0"/>
    <w:rsid w:val="00BC2A38"/>
    <w:rsid w:val="00C92F4D"/>
    <w:rsid w:val="00CB5D59"/>
    <w:rsid w:val="00D14E77"/>
    <w:rsid w:val="00DA7021"/>
    <w:rsid w:val="00DF5982"/>
    <w:rsid w:val="00E235AE"/>
    <w:rsid w:val="00E31B57"/>
    <w:rsid w:val="00E77226"/>
    <w:rsid w:val="00EB5C81"/>
    <w:rsid w:val="00EE0F15"/>
    <w:rsid w:val="00EF124D"/>
    <w:rsid w:val="00F6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1298C"/>
  <w15:chartTrackingRefBased/>
  <w15:docId w15:val="{8584455D-C743-457F-B8A4-82249BD2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44A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B44AC0"/>
    <w:rPr>
      <w:b/>
      <w:bCs/>
    </w:rPr>
  </w:style>
  <w:style w:type="paragraph" w:styleId="a5">
    <w:name w:val="No Spacing"/>
    <w:uiPriority w:val="1"/>
    <w:qFormat/>
    <w:rsid w:val="00B44AC0"/>
    <w:pPr>
      <w:spacing w:after="0" w:line="240" w:lineRule="auto"/>
    </w:pPr>
    <w:rPr>
      <w:lang w:val="uk-UA"/>
    </w:rPr>
  </w:style>
  <w:style w:type="paragraph" w:styleId="a6">
    <w:name w:val="Balloon Text"/>
    <w:basedOn w:val="a"/>
    <w:link w:val="a7"/>
    <w:uiPriority w:val="99"/>
    <w:semiHidden/>
    <w:unhideWhenUsed/>
    <w:rsid w:val="00EE0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EE0F15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46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69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user-tmr1</dc:creator>
  <cp:keywords/>
  <dc:description/>
  <cp:lastModifiedBy>user-tmr</cp:lastModifiedBy>
  <cp:revision>54</cp:revision>
  <cp:lastPrinted>2023-07-14T11:06:00Z</cp:lastPrinted>
  <dcterms:created xsi:type="dcterms:W3CDTF">2023-03-06T06:28:00Z</dcterms:created>
  <dcterms:modified xsi:type="dcterms:W3CDTF">2026-01-19T09:47:00Z</dcterms:modified>
</cp:coreProperties>
</file>